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053" w:rsidRPr="004251AE" w:rsidRDefault="004251AE" w:rsidP="004251AE">
      <w:pPr>
        <w:jc w:val="center"/>
        <w:rPr>
          <w:sz w:val="52"/>
          <w:szCs w:val="52"/>
        </w:rPr>
      </w:pPr>
      <w:r w:rsidRPr="004251AE"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4899025</wp:posOffset>
            </wp:positionH>
            <wp:positionV relativeFrom="margin">
              <wp:posOffset>-427355</wp:posOffset>
            </wp:positionV>
            <wp:extent cx="1445260" cy="968375"/>
            <wp:effectExtent l="0" t="0" r="254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DES-0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51AE">
        <w:rPr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-739775</wp:posOffset>
            </wp:positionH>
            <wp:positionV relativeFrom="margin">
              <wp:posOffset>-739775</wp:posOffset>
            </wp:positionV>
            <wp:extent cx="1595120" cy="166878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ms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51AE">
        <w:rPr>
          <w:sz w:val="52"/>
          <w:szCs w:val="52"/>
        </w:rPr>
        <w:t>Bon de commande :</w:t>
      </w:r>
      <w:r>
        <w:rPr>
          <w:sz w:val="52"/>
          <w:szCs w:val="52"/>
        </w:rPr>
        <w:br/>
      </w:r>
      <w:r w:rsidRPr="004251AE">
        <w:rPr>
          <w:sz w:val="52"/>
          <w:szCs w:val="52"/>
        </w:rPr>
        <w:t xml:space="preserve">matériel de prévention </w:t>
      </w:r>
      <w:r>
        <w:rPr>
          <w:sz w:val="52"/>
          <w:szCs w:val="52"/>
        </w:rPr>
        <w:br/>
      </w:r>
      <w:r w:rsidRPr="004251AE">
        <w:rPr>
          <w:sz w:val="52"/>
          <w:szCs w:val="52"/>
        </w:rPr>
        <w:t>Moi(s) sans tabac 2022</w:t>
      </w:r>
    </w:p>
    <w:p w:rsidR="004251AE" w:rsidRDefault="004251AE"/>
    <w:p w:rsidR="004251AE" w:rsidRDefault="004251AE" w:rsidP="004251AE">
      <w:pPr>
        <w:pStyle w:val="xxmsonormal"/>
      </w:pPr>
      <w:r>
        <w:t>L</w:t>
      </w:r>
      <w:r>
        <w:t>iste des documents commandables :</w:t>
      </w:r>
    </w:p>
    <w:p w:rsidR="004251AE" w:rsidRDefault="004251AE" w:rsidP="004251AE">
      <w:pPr>
        <w:pStyle w:val="xxmsonormal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6"/>
        <w:gridCol w:w="2786"/>
      </w:tblGrid>
      <w:tr w:rsidR="004251AE" w:rsidTr="004251AE">
        <w:tc>
          <w:tcPr>
            <w:tcW w:w="6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AE" w:rsidRDefault="004251AE">
            <w:pPr>
              <w:pStyle w:val="xxmsonormal"/>
            </w:pPr>
            <w:r>
              <w:t> 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AE" w:rsidRDefault="004251AE">
            <w:pPr>
              <w:pStyle w:val="xxmsonormal"/>
            </w:pPr>
            <w:r>
              <w:t>Nombre</w:t>
            </w:r>
          </w:p>
        </w:tc>
      </w:tr>
      <w:tr w:rsidR="004251AE" w:rsidTr="004251AE">
        <w:tc>
          <w:tcPr>
            <w:tcW w:w="6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AE" w:rsidRDefault="004251AE">
            <w:pPr>
              <w:pStyle w:val="xxmsonormal"/>
            </w:pPr>
            <w:r>
              <w:t>Kit moi(s) sans tabac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AE" w:rsidRDefault="004251AE">
            <w:pPr>
              <w:pStyle w:val="xxmsonormal"/>
            </w:pPr>
            <w:r>
              <w:t> </w:t>
            </w:r>
          </w:p>
        </w:tc>
      </w:tr>
      <w:tr w:rsidR="004251AE" w:rsidTr="004251AE">
        <w:tc>
          <w:tcPr>
            <w:tcW w:w="6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AE" w:rsidRDefault="004251AE">
            <w:pPr>
              <w:pStyle w:val="xxmsonormal"/>
            </w:pPr>
            <w:r>
              <w:t>Carnet de jeux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AE" w:rsidRDefault="004251AE">
            <w:pPr>
              <w:pStyle w:val="xxmsonormal"/>
            </w:pPr>
            <w:r>
              <w:t> </w:t>
            </w:r>
          </w:p>
        </w:tc>
      </w:tr>
      <w:tr w:rsidR="004251AE" w:rsidTr="004251AE">
        <w:tc>
          <w:tcPr>
            <w:tcW w:w="6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AE" w:rsidRDefault="004251AE">
            <w:pPr>
              <w:pStyle w:val="xxmsonormal"/>
            </w:pPr>
            <w:r>
              <w:t>Flyer « En novembre, on arrête ensemble ! 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AE" w:rsidRDefault="004251AE">
            <w:pPr>
              <w:pStyle w:val="xxmsonormal"/>
            </w:pPr>
            <w:r>
              <w:t> </w:t>
            </w:r>
          </w:p>
        </w:tc>
      </w:tr>
      <w:tr w:rsidR="004251AE" w:rsidTr="004251AE">
        <w:tc>
          <w:tcPr>
            <w:tcW w:w="6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AE" w:rsidRDefault="004251AE">
            <w:pPr>
              <w:pStyle w:val="xxmsonormal"/>
            </w:pPr>
            <w:r>
              <w:t>Flyer « En novembre, participez à Moi(s) sans tabac ! » (</w:t>
            </w:r>
            <w:r>
              <w:t>Format</w:t>
            </w:r>
            <w:r>
              <w:t xml:space="preserve"> accessible)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AE" w:rsidRDefault="004251AE">
            <w:pPr>
              <w:pStyle w:val="xxmsonormal"/>
            </w:pPr>
            <w:r>
              <w:t> </w:t>
            </w:r>
          </w:p>
        </w:tc>
      </w:tr>
      <w:tr w:rsidR="004251AE" w:rsidTr="004251AE">
        <w:tc>
          <w:tcPr>
            <w:tcW w:w="6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AE" w:rsidRDefault="004251AE">
            <w:pPr>
              <w:pStyle w:val="xxmsonormal"/>
            </w:pPr>
            <w:r>
              <w:t>*</w:t>
            </w:r>
            <w:r>
              <w:t>Affiche « La meilleure façon d’arrêter de fumer… 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AE" w:rsidRDefault="004251AE">
            <w:pPr>
              <w:pStyle w:val="xxmsonormal"/>
            </w:pPr>
            <w:r>
              <w:t> </w:t>
            </w:r>
          </w:p>
        </w:tc>
      </w:tr>
      <w:tr w:rsidR="004251AE" w:rsidTr="004251AE">
        <w:tc>
          <w:tcPr>
            <w:tcW w:w="6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AE" w:rsidRDefault="004251AE">
            <w:pPr>
              <w:pStyle w:val="xxmsonormal"/>
            </w:pPr>
            <w:r>
              <w:t>*</w:t>
            </w:r>
            <w:r>
              <w:t>Affiche « Pour être encore mieux accompagné dans votre arrêt… 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AE" w:rsidRDefault="004251AE">
            <w:pPr>
              <w:pStyle w:val="xxmsonormal"/>
            </w:pPr>
            <w:r>
              <w:t> </w:t>
            </w:r>
          </w:p>
        </w:tc>
      </w:tr>
      <w:tr w:rsidR="004251AE" w:rsidTr="004251AE">
        <w:tc>
          <w:tcPr>
            <w:tcW w:w="6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AE" w:rsidRDefault="004251AE">
            <w:pPr>
              <w:pStyle w:val="xxmsonormal"/>
            </w:pPr>
            <w:r>
              <w:t>*</w:t>
            </w:r>
            <w:r>
              <w:t>Affiche « Prenez soin de vous… 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AE" w:rsidRDefault="004251AE">
            <w:pPr>
              <w:pStyle w:val="xxmsonormal"/>
            </w:pPr>
            <w:r>
              <w:t> </w:t>
            </w:r>
          </w:p>
        </w:tc>
      </w:tr>
      <w:tr w:rsidR="004251AE" w:rsidTr="004251AE">
        <w:tc>
          <w:tcPr>
            <w:tcW w:w="6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AE" w:rsidRDefault="004251AE">
            <w:pPr>
              <w:pStyle w:val="xxmsonormal"/>
            </w:pPr>
            <w:r>
              <w:t>*</w:t>
            </w:r>
            <w:r>
              <w:t>Affiche « Ici on soutient… 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AE" w:rsidRDefault="004251AE">
            <w:pPr>
              <w:pStyle w:val="xxmsonormal"/>
            </w:pPr>
            <w:r>
              <w:t> </w:t>
            </w:r>
          </w:p>
        </w:tc>
      </w:tr>
      <w:tr w:rsidR="004251AE" w:rsidTr="004251AE">
        <w:tc>
          <w:tcPr>
            <w:tcW w:w="6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AE" w:rsidRDefault="004251AE">
            <w:pPr>
              <w:pStyle w:val="xxmsonormal"/>
            </w:pPr>
            <w:r>
              <w:t>Brochure « Arrêter de fumer : pour comprendre 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AE" w:rsidRDefault="004251AE">
            <w:pPr>
              <w:pStyle w:val="xxmsonormal"/>
            </w:pPr>
            <w:r>
              <w:t> </w:t>
            </w:r>
          </w:p>
        </w:tc>
      </w:tr>
      <w:tr w:rsidR="004251AE" w:rsidTr="004251AE">
        <w:tc>
          <w:tcPr>
            <w:tcW w:w="6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AE" w:rsidRDefault="004251AE">
            <w:pPr>
              <w:pStyle w:val="xxmsonormal"/>
            </w:pPr>
            <w:r>
              <w:t>Dépliant « Pourquoi arrêter de fumer ? 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AE" w:rsidRDefault="004251AE">
            <w:pPr>
              <w:pStyle w:val="xxmsonormal"/>
            </w:pPr>
            <w:r>
              <w:t> </w:t>
            </w:r>
          </w:p>
        </w:tc>
      </w:tr>
      <w:tr w:rsidR="004251AE" w:rsidTr="004251AE">
        <w:tc>
          <w:tcPr>
            <w:tcW w:w="6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AE" w:rsidRDefault="004251AE">
            <w:pPr>
              <w:pStyle w:val="xxmsonormal"/>
            </w:pPr>
            <w:r>
              <w:t>Dépliant « Le tabagisme passif 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AE" w:rsidRDefault="004251AE">
            <w:pPr>
              <w:pStyle w:val="xxmsonormal"/>
            </w:pPr>
            <w:r>
              <w:t> </w:t>
            </w:r>
          </w:p>
        </w:tc>
      </w:tr>
      <w:tr w:rsidR="004251AE" w:rsidTr="004251AE">
        <w:tc>
          <w:tcPr>
            <w:tcW w:w="6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AE" w:rsidRDefault="004251AE">
            <w:pPr>
              <w:pStyle w:val="xxmsonormal"/>
            </w:pPr>
            <w:r>
              <w:t>Dépliant « Tabac et industrie 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AE" w:rsidRDefault="004251AE">
            <w:pPr>
              <w:pStyle w:val="xxmsonormal"/>
            </w:pPr>
            <w:r>
              <w:t> </w:t>
            </w:r>
          </w:p>
        </w:tc>
      </w:tr>
      <w:tr w:rsidR="004251AE" w:rsidTr="004251AE">
        <w:tc>
          <w:tcPr>
            <w:tcW w:w="6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AE" w:rsidRDefault="004251AE">
            <w:pPr>
              <w:pStyle w:val="xxmsonormal"/>
            </w:pPr>
            <w:r>
              <w:t>Dépliant « Tabac et ados 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AE" w:rsidRDefault="004251AE">
            <w:pPr>
              <w:pStyle w:val="xxmsonormal"/>
            </w:pPr>
            <w:r>
              <w:t> </w:t>
            </w:r>
          </w:p>
        </w:tc>
      </w:tr>
      <w:tr w:rsidR="004251AE" w:rsidTr="004251AE">
        <w:tc>
          <w:tcPr>
            <w:tcW w:w="6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AE" w:rsidRDefault="004251AE">
            <w:pPr>
              <w:pStyle w:val="xxmsonormal"/>
            </w:pPr>
            <w:r>
              <w:t>Dépliant « Comment arrêter de fumer ? 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AE" w:rsidRDefault="004251AE">
            <w:pPr>
              <w:pStyle w:val="xxmsonormal"/>
            </w:pPr>
            <w:r>
              <w:t> </w:t>
            </w:r>
          </w:p>
        </w:tc>
      </w:tr>
      <w:tr w:rsidR="004251AE" w:rsidTr="004251AE">
        <w:tc>
          <w:tcPr>
            <w:tcW w:w="6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AE" w:rsidRDefault="004251AE">
            <w:pPr>
              <w:pStyle w:val="xxmsonormal"/>
            </w:pPr>
            <w:r>
              <w:t>Dépliant « Grossesse sans tabac 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AE" w:rsidRDefault="004251AE">
            <w:pPr>
              <w:pStyle w:val="xxmsonormal"/>
            </w:pPr>
            <w:r>
              <w:t> </w:t>
            </w:r>
          </w:p>
        </w:tc>
      </w:tr>
      <w:tr w:rsidR="004251AE" w:rsidTr="004251AE">
        <w:tc>
          <w:tcPr>
            <w:tcW w:w="6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AE" w:rsidRDefault="004251AE">
            <w:pPr>
              <w:pStyle w:val="xxmsonormal"/>
            </w:pPr>
            <w:r>
              <w:t>Dépliant « Arrêter de fumer sans grossir 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AE" w:rsidRDefault="004251AE">
            <w:pPr>
              <w:pStyle w:val="xxmsonormal"/>
            </w:pPr>
            <w:r>
              <w:t> </w:t>
            </w:r>
          </w:p>
        </w:tc>
      </w:tr>
    </w:tbl>
    <w:p w:rsidR="004251AE" w:rsidRDefault="004251AE"/>
    <w:p w:rsidR="004251AE" w:rsidRDefault="004251AE">
      <w:r>
        <w:t>*Affiches commandables qu’en 2 exemplaires maximum</w:t>
      </w:r>
    </w:p>
    <w:p w:rsidR="004251AE" w:rsidRDefault="004251AE">
      <w:bookmarkStart w:id="0" w:name="_GoBack"/>
      <w:bookmarkEnd w:id="0"/>
    </w:p>
    <w:p w:rsidR="004251AE" w:rsidRPr="004251AE" w:rsidRDefault="004251AE">
      <w:pPr>
        <w:rPr>
          <w:i/>
          <w:color w:val="FF0000"/>
        </w:rPr>
      </w:pPr>
      <w:r w:rsidRPr="004251AE">
        <w:rPr>
          <w:i/>
          <w:color w:val="FF0000"/>
        </w:rPr>
        <w:t>Les documents ne seront pas envoyés par voie postale.</w:t>
      </w:r>
    </w:p>
    <w:sectPr w:rsidR="004251AE" w:rsidRPr="00425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AE"/>
    <w:rsid w:val="004251AE"/>
    <w:rsid w:val="00CA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4CE7"/>
  <w15:chartTrackingRefBased/>
  <w15:docId w15:val="{9B65940F-3D9A-407F-B231-D26118A8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4251AE"/>
    <w:pPr>
      <w:spacing w:after="0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766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</dc:creator>
  <cp:keywords/>
  <dc:description/>
  <cp:lastModifiedBy>Marion</cp:lastModifiedBy>
  <cp:revision>1</cp:revision>
  <dcterms:created xsi:type="dcterms:W3CDTF">2022-10-20T08:56:00Z</dcterms:created>
  <dcterms:modified xsi:type="dcterms:W3CDTF">2022-10-20T09:01:00Z</dcterms:modified>
</cp:coreProperties>
</file>